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7D2" w:rsidRPr="00016539" w:rsidRDefault="004D17D2" w:rsidP="004D17D2">
      <w:pPr>
        <w:spacing w:after="0" w:line="240" w:lineRule="auto"/>
        <w:jc w:val="center"/>
        <w:rPr>
          <w:b/>
          <w:sz w:val="28"/>
          <w:szCs w:val="28"/>
        </w:rPr>
      </w:pPr>
      <w:r w:rsidRPr="00016539">
        <w:rPr>
          <w:b/>
          <w:sz w:val="28"/>
          <w:szCs w:val="28"/>
        </w:rPr>
        <w:t>АДМИНИСТРАЦИЯ</w:t>
      </w:r>
      <w:r w:rsidRPr="00016539">
        <w:rPr>
          <w:b/>
          <w:sz w:val="28"/>
          <w:szCs w:val="28"/>
        </w:rPr>
        <w:br/>
        <w:t>КАНОВСКОГО СЕЛЬСКОГО ПОСЕЛЕНИЯ</w:t>
      </w:r>
    </w:p>
    <w:p w:rsidR="004D17D2" w:rsidRDefault="004D17D2" w:rsidP="004D17D2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016539">
        <w:rPr>
          <w:b/>
          <w:sz w:val="28"/>
          <w:szCs w:val="28"/>
        </w:rPr>
        <w:t>Старополтавского</w:t>
      </w:r>
      <w:proofErr w:type="spellEnd"/>
      <w:r w:rsidRPr="00016539">
        <w:rPr>
          <w:b/>
          <w:sz w:val="28"/>
          <w:szCs w:val="28"/>
        </w:rPr>
        <w:t xml:space="preserve"> района Волгоградской области</w:t>
      </w:r>
    </w:p>
    <w:p w:rsidR="004D17D2" w:rsidRDefault="004D17D2" w:rsidP="004D17D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 </w:t>
      </w:r>
    </w:p>
    <w:p w:rsidR="004D17D2" w:rsidRDefault="004D17D2" w:rsidP="004D17D2">
      <w:pPr>
        <w:spacing w:after="0" w:line="240" w:lineRule="auto"/>
        <w:jc w:val="center"/>
        <w:rPr>
          <w:b/>
          <w:sz w:val="28"/>
          <w:szCs w:val="28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4D17D2" w:rsidRDefault="004D17D2" w:rsidP="004D17D2">
      <w:pPr>
        <w:spacing w:after="0" w:line="240" w:lineRule="auto"/>
        <w:jc w:val="center"/>
        <w:rPr>
          <w:b/>
          <w:sz w:val="28"/>
          <w:szCs w:val="28"/>
        </w:rPr>
      </w:pPr>
    </w:p>
    <w:p w:rsidR="004D17D2" w:rsidRDefault="004D17D2" w:rsidP="004D17D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18</w:t>
      </w:r>
      <w:r>
        <w:rPr>
          <w:sz w:val="28"/>
          <w:szCs w:val="28"/>
        </w:rPr>
        <w:t>.05.201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 № </w:t>
      </w:r>
      <w:r>
        <w:rPr>
          <w:sz w:val="28"/>
          <w:szCs w:val="28"/>
        </w:rPr>
        <w:t>1</w:t>
      </w:r>
      <w:r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</w:p>
    <w:p w:rsidR="004D17D2" w:rsidRDefault="004D17D2" w:rsidP="004D17D2">
      <w:pPr>
        <w:spacing w:after="0" w:line="240" w:lineRule="auto"/>
        <w:rPr>
          <w:sz w:val="28"/>
          <w:szCs w:val="28"/>
        </w:rPr>
      </w:pPr>
    </w:p>
    <w:p w:rsidR="004D17D2" w:rsidRDefault="004D17D2" w:rsidP="004D17D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плана обеспечения безопасности</w:t>
      </w:r>
    </w:p>
    <w:p w:rsidR="004D17D2" w:rsidRDefault="004D17D2" w:rsidP="004D17D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людей на водоемах, расположенных на территории</w:t>
      </w:r>
    </w:p>
    <w:p w:rsidR="004D17D2" w:rsidRPr="001C6ED8" w:rsidRDefault="004D17D2" w:rsidP="004D17D2">
      <w:pPr>
        <w:spacing w:after="0"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Кановского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4D17D2" w:rsidRDefault="004D17D2" w:rsidP="004D17D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D17D2" w:rsidRDefault="004D17D2" w:rsidP="004D17D2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целях обеспечения безопасности населения в период летнего купального сезона и предупреждения чрезвычайных ситуаций, связанных с гибелью людей на водных объектах и в местах массового отдыха граждан постановляю:</w:t>
      </w:r>
    </w:p>
    <w:p w:rsidR="004D17D2" w:rsidRDefault="004D17D2" w:rsidP="004D17D2">
      <w:pPr>
        <w:spacing w:after="0" w:line="240" w:lineRule="auto"/>
        <w:jc w:val="both"/>
        <w:rPr>
          <w:sz w:val="28"/>
          <w:szCs w:val="28"/>
        </w:rPr>
      </w:pPr>
    </w:p>
    <w:p w:rsidR="004D17D2" w:rsidRDefault="004D17D2" w:rsidP="004D17D2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Утвердить план по обеспечению безопасности людей на водоемах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(приложение №1)</w:t>
      </w:r>
    </w:p>
    <w:p w:rsidR="004D17D2" w:rsidRDefault="004D17D2" w:rsidP="004D17D2">
      <w:pPr>
        <w:spacing w:after="0" w:line="240" w:lineRule="auto"/>
        <w:jc w:val="both"/>
        <w:rPr>
          <w:sz w:val="28"/>
          <w:szCs w:val="28"/>
        </w:rPr>
      </w:pPr>
    </w:p>
    <w:p w:rsidR="004D17D2" w:rsidRDefault="004D17D2" w:rsidP="004D17D2">
      <w:pPr>
        <w:spacing w:after="0" w:line="240" w:lineRule="auto"/>
        <w:jc w:val="both"/>
        <w:rPr>
          <w:sz w:val="28"/>
          <w:szCs w:val="28"/>
        </w:rPr>
      </w:pPr>
    </w:p>
    <w:p w:rsidR="004D17D2" w:rsidRPr="001C6ED8" w:rsidRDefault="004D17D2" w:rsidP="004D17D2">
      <w:pPr>
        <w:spacing w:after="0" w:line="240" w:lineRule="auto"/>
        <w:jc w:val="both"/>
        <w:rPr>
          <w:b/>
          <w:sz w:val="28"/>
          <w:szCs w:val="28"/>
        </w:rPr>
      </w:pPr>
      <w:r w:rsidRPr="001C6ED8">
        <w:rPr>
          <w:b/>
          <w:sz w:val="28"/>
          <w:szCs w:val="28"/>
        </w:rPr>
        <w:t xml:space="preserve">Глава </w:t>
      </w:r>
      <w:proofErr w:type="spellStart"/>
      <w:r w:rsidRPr="001C6ED8">
        <w:rPr>
          <w:b/>
          <w:sz w:val="28"/>
          <w:szCs w:val="28"/>
        </w:rPr>
        <w:t>Кановского</w:t>
      </w:r>
      <w:proofErr w:type="spellEnd"/>
    </w:p>
    <w:p w:rsidR="004D17D2" w:rsidRPr="001C6ED8" w:rsidRDefault="004D17D2" w:rsidP="004D17D2">
      <w:pPr>
        <w:spacing w:after="0" w:line="240" w:lineRule="auto"/>
        <w:jc w:val="both"/>
        <w:rPr>
          <w:b/>
          <w:sz w:val="28"/>
          <w:szCs w:val="28"/>
        </w:rPr>
      </w:pPr>
      <w:r w:rsidRPr="001C6ED8">
        <w:rPr>
          <w:b/>
          <w:sz w:val="28"/>
          <w:szCs w:val="28"/>
        </w:rPr>
        <w:t xml:space="preserve">сельского поселения                                                        </w:t>
      </w:r>
      <w:proofErr w:type="spellStart"/>
      <w:r w:rsidRPr="001C6ED8">
        <w:rPr>
          <w:b/>
          <w:sz w:val="28"/>
          <w:szCs w:val="28"/>
        </w:rPr>
        <w:t>В.Е.Тимофеев</w:t>
      </w:r>
      <w:proofErr w:type="spellEnd"/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b/>
          <w:sz w:val="24"/>
          <w:szCs w:val="24"/>
        </w:rPr>
      </w:pPr>
    </w:p>
    <w:p w:rsidR="004D17D2" w:rsidRDefault="004D17D2" w:rsidP="004D17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r w:rsidRPr="001C6ED8">
        <w:rPr>
          <w:sz w:val="24"/>
          <w:szCs w:val="24"/>
        </w:rPr>
        <w:t>Приложение № 1</w:t>
      </w:r>
    </w:p>
    <w:p w:rsidR="004D17D2" w:rsidRDefault="004D17D2" w:rsidP="004D17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к постановлению администрации</w:t>
      </w:r>
    </w:p>
    <w:p w:rsidR="004D17D2" w:rsidRDefault="004D17D2" w:rsidP="004D17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Кановского</w:t>
      </w:r>
      <w:proofErr w:type="spellEnd"/>
      <w:r>
        <w:rPr>
          <w:sz w:val="24"/>
          <w:szCs w:val="24"/>
        </w:rPr>
        <w:t xml:space="preserve"> сельского поселения</w:t>
      </w:r>
    </w:p>
    <w:p w:rsidR="004D17D2" w:rsidRDefault="004D17D2" w:rsidP="004D17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от </w:t>
      </w:r>
      <w:r>
        <w:rPr>
          <w:sz w:val="24"/>
          <w:szCs w:val="24"/>
        </w:rPr>
        <w:t>20</w:t>
      </w:r>
      <w:r>
        <w:rPr>
          <w:sz w:val="24"/>
          <w:szCs w:val="24"/>
        </w:rPr>
        <w:t>.05.201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>1</w:t>
      </w:r>
      <w:r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</w:p>
    <w:p w:rsidR="004D17D2" w:rsidRDefault="004D17D2" w:rsidP="004D17D2">
      <w:pPr>
        <w:spacing w:after="0" w:line="240" w:lineRule="auto"/>
        <w:rPr>
          <w:sz w:val="24"/>
          <w:szCs w:val="24"/>
        </w:rPr>
      </w:pPr>
    </w:p>
    <w:p w:rsidR="004D17D2" w:rsidRDefault="004D17D2" w:rsidP="004D17D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4D17D2" w:rsidRDefault="004D17D2" w:rsidP="004D17D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обеспечению безопасности людей на водных объектах,</w:t>
      </w:r>
    </w:p>
    <w:p w:rsidR="004D17D2" w:rsidRDefault="004D17D2" w:rsidP="004D17D2">
      <w:pPr>
        <w:spacing w:after="0" w:line="24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находящихся</w:t>
      </w:r>
      <w:proofErr w:type="gramEnd"/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4D17D2" w:rsidRDefault="004D17D2" w:rsidP="004D17D2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3267"/>
        <w:gridCol w:w="1849"/>
        <w:gridCol w:w="2039"/>
        <w:gridCol w:w="1857"/>
      </w:tblGrid>
      <w:tr w:rsidR="004D17D2" w:rsidTr="007735BB">
        <w:tc>
          <w:tcPr>
            <w:tcW w:w="55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4D17D2" w:rsidRDefault="004D17D2" w:rsidP="007735B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267" w:type="dxa"/>
          </w:tcPr>
          <w:p w:rsidR="004D17D2" w:rsidRDefault="004D17D2" w:rsidP="007735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</w:t>
            </w:r>
          </w:p>
        </w:tc>
        <w:tc>
          <w:tcPr>
            <w:tcW w:w="203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  <w:tc>
          <w:tcPr>
            <w:tcW w:w="1857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о</w:t>
            </w:r>
          </w:p>
          <w:p w:rsidR="004D17D2" w:rsidRDefault="004D17D2" w:rsidP="007735B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выполнении</w:t>
            </w:r>
            <w:proofErr w:type="gramEnd"/>
          </w:p>
        </w:tc>
      </w:tr>
      <w:tr w:rsidR="004D17D2" w:rsidTr="007735BB">
        <w:tc>
          <w:tcPr>
            <w:tcW w:w="55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67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купальный сезон установить знаки, запрещающие купание в местах с наибольшей вероятностью возникновения несчастных случаев</w:t>
            </w:r>
          </w:p>
        </w:tc>
        <w:tc>
          <w:tcPr>
            <w:tcW w:w="1849" w:type="dxa"/>
          </w:tcPr>
          <w:p w:rsidR="004D17D2" w:rsidRDefault="004D17D2" w:rsidP="004D17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.06.201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03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поселения</w:t>
            </w:r>
          </w:p>
          <w:p w:rsidR="004D17D2" w:rsidRDefault="004D17D2" w:rsidP="007735B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ТимофеевВ.Е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</w:p>
        </w:tc>
      </w:tr>
      <w:tr w:rsidR="004D17D2" w:rsidTr="007735BB">
        <w:tc>
          <w:tcPr>
            <w:tcW w:w="55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67" w:type="dxa"/>
          </w:tcPr>
          <w:p w:rsidR="004D17D2" w:rsidRDefault="004D17D2" w:rsidP="0054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</w:t>
            </w:r>
            <w:r w:rsidR="00546FB8">
              <w:rPr>
                <w:sz w:val="24"/>
                <w:szCs w:val="24"/>
              </w:rPr>
              <w:t>совещание</w:t>
            </w:r>
            <w:r>
              <w:rPr>
                <w:sz w:val="24"/>
                <w:szCs w:val="24"/>
              </w:rPr>
              <w:t xml:space="preserve"> со специалистами администрации, участковым уполномоченным полиции, директором школы, директором КДО</w:t>
            </w:r>
          </w:p>
        </w:tc>
        <w:tc>
          <w:tcPr>
            <w:tcW w:w="1849" w:type="dxa"/>
          </w:tcPr>
          <w:p w:rsidR="004D17D2" w:rsidRDefault="004D17D2" w:rsidP="004D17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03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поселения</w:t>
            </w:r>
          </w:p>
          <w:p w:rsidR="004D17D2" w:rsidRDefault="004D17D2" w:rsidP="007735B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ТимофеевВ.Е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</w:p>
        </w:tc>
      </w:tr>
      <w:tr w:rsidR="004D17D2" w:rsidTr="007735BB">
        <w:tc>
          <w:tcPr>
            <w:tcW w:w="55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67" w:type="dxa"/>
          </w:tcPr>
          <w:p w:rsidR="004D17D2" w:rsidRDefault="004D17D2" w:rsidP="0054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Директорам </w:t>
            </w:r>
            <w:proofErr w:type="spellStart"/>
            <w:r>
              <w:rPr>
                <w:sz w:val="24"/>
                <w:szCs w:val="24"/>
              </w:rPr>
              <w:t>Ве</w:t>
            </w:r>
            <w:r>
              <w:rPr>
                <w:sz w:val="24"/>
                <w:szCs w:val="24"/>
              </w:rPr>
              <w:t>рхнеерусланской</w:t>
            </w:r>
            <w:proofErr w:type="spellEnd"/>
            <w:r>
              <w:rPr>
                <w:sz w:val="24"/>
                <w:szCs w:val="24"/>
              </w:rPr>
              <w:t xml:space="preserve"> ОШ, </w:t>
            </w:r>
            <w:proofErr w:type="spellStart"/>
            <w:r>
              <w:rPr>
                <w:sz w:val="24"/>
                <w:szCs w:val="24"/>
              </w:rPr>
              <w:t>Кановской</w:t>
            </w:r>
            <w:proofErr w:type="spellEnd"/>
            <w:r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Ш, директору КДО </w:t>
            </w:r>
            <w:r w:rsidR="00546FB8">
              <w:rPr>
                <w:sz w:val="24"/>
                <w:szCs w:val="24"/>
              </w:rPr>
              <w:t>рекомендовать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проведение бесед с детьми о правилах и мерах по безопасному поведению на воде</w:t>
            </w:r>
          </w:p>
        </w:tc>
        <w:tc>
          <w:tcPr>
            <w:tcW w:w="1849" w:type="dxa"/>
          </w:tcPr>
          <w:p w:rsidR="004D17D2" w:rsidRDefault="004D17D2" w:rsidP="004D17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.06.201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03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директора школ,</w:t>
            </w:r>
          </w:p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КДО</w:t>
            </w:r>
          </w:p>
        </w:tc>
        <w:tc>
          <w:tcPr>
            <w:tcW w:w="1857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</w:p>
        </w:tc>
      </w:tr>
      <w:tr w:rsidR="004D17D2" w:rsidTr="007735BB">
        <w:tc>
          <w:tcPr>
            <w:tcW w:w="55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267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Информировать население о мерах безопасности на водоемах, о происшествиях и несчастных случаях путем размещения на информационных стендах в общественных местах, распространения листовок</w:t>
            </w:r>
          </w:p>
        </w:tc>
        <w:tc>
          <w:tcPr>
            <w:tcW w:w="184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 в период купального сезона</w:t>
            </w:r>
          </w:p>
        </w:tc>
        <w:tc>
          <w:tcPr>
            <w:tcW w:w="2039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по делам ГОЧС, ТОС, ДНД</w:t>
            </w:r>
          </w:p>
        </w:tc>
        <w:tc>
          <w:tcPr>
            <w:tcW w:w="1857" w:type="dxa"/>
          </w:tcPr>
          <w:p w:rsidR="004D17D2" w:rsidRDefault="004D17D2" w:rsidP="007735BB">
            <w:pPr>
              <w:rPr>
                <w:sz w:val="24"/>
                <w:szCs w:val="24"/>
              </w:rPr>
            </w:pPr>
          </w:p>
        </w:tc>
      </w:tr>
    </w:tbl>
    <w:p w:rsidR="004D17D2" w:rsidRDefault="004D17D2" w:rsidP="004D17D2">
      <w:pPr>
        <w:spacing w:after="0" w:line="240" w:lineRule="auto"/>
        <w:rPr>
          <w:sz w:val="24"/>
          <w:szCs w:val="24"/>
        </w:rPr>
      </w:pPr>
    </w:p>
    <w:p w:rsidR="004D17D2" w:rsidRDefault="004D17D2" w:rsidP="004D17D2">
      <w:pPr>
        <w:spacing w:after="0" w:line="240" w:lineRule="auto"/>
        <w:rPr>
          <w:sz w:val="24"/>
          <w:szCs w:val="24"/>
        </w:rPr>
      </w:pPr>
    </w:p>
    <w:p w:rsidR="004D17D2" w:rsidRDefault="004D17D2" w:rsidP="004D17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Кановского</w:t>
      </w:r>
      <w:proofErr w:type="spellEnd"/>
    </w:p>
    <w:p w:rsidR="004D17D2" w:rsidRPr="001C6ED8" w:rsidRDefault="004D17D2" w:rsidP="004D17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                                                                         </w:t>
      </w:r>
      <w:proofErr w:type="spellStart"/>
      <w:r>
        <w:rPr>
          <w:sz w:val="24"/>
          <w:szCs w:val="24"/>
        </w:rPr>
        <w:t>В.Е.Тимофеев</w:t>
      </w:r>
      <w:proofErr w:type="spellEnd"/>
    </w:p>
    <w:p w:rsidR="00B47524" w:rsidRDefault="00B47524"/>
    <w:sectPr w:rsidR="00B47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D2"/>
    <w:rsid w:val="004D17D2"/>
    <w:rsid w:val="00546FB8"/>
    <w:rsid w:val="00B4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2016-05-23T08:15:00Z</cp:lastPrinted>
  <dcterms:created xsi:type="dcterms:W3CDTF">2016-05-23T08:00:00Z</dcterms:created>
  <dcterms:modified xsi:type="dcterms:W3CDTF">2016-05-23T08:16:00Z</dcterms:modified>
</cp:coreProperties>
</file>